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8D" w:rsidRPr="00C93648" w:rsidRDefault="00C93648" w:rsidP="00C9364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93648">
        <w:rPr>
          <w:b/>
          <w:sz w:val="36"/>
          <w:szCs w:val="36"/>
        </w:rPr>
        <w:t>SERVICIOS DE SALUD DEL ESTADO DE QUERÉTARO</w:t>
      </w:r>
    </w:p>
    <w:p w:rsidR="00C93648" w:rsidRDefault="00C93648" w:rsidP="00C93648">
      <w:pPr>
        <w:jc w:val="center"/>
        <w:rPr>
          <w:b/>
          <w:sz w:val="36"/>
          <w:szCs w:val="36"/>
        </w:rPr>
      </w:pPr>
      <w:r w:rsidRPr="00C93648">
        <w:rPr>
          <w:b/>
          <w:sz w:val="36"/>
          <w:szCs w:val="36"/>
        </w:rPr>
        <w:t>CUENTA PÚBLICA</w:t>
      </w:r>
    </w:p>
    <w:p w:rsidR="00C93648" w:rsidRPr="00C93648" w:rsidRDefault="00C93648" w:rsidP="00C93648">
      <w:pPr>
        <w:jc w:val="center"/>
        <w:rPr>
          <w:b/>
          <w:sz w:val="28"/>
          <w:szCs w:val="28"/>
        </w:rPr>
      </w:pPr>
    </w:p>
    <w:p w:rsidR="00C93648" w:rsidRPr="00C93648" w:rsidRDefault="00C93648">
      <w:pPr>
        <w:rPr>
          <w:sz w:val="28"/>
          <w:szCs w:val="28"/>
        </w:rPr>
      </w:pPr>
      <w:r w:rsidRPr="00C93648">
        <w:rPr>
          <w:sz w:val="28"/>
          <w:szCs w:val="28"/>
        </w:rPr>
        <w:t>https://cuentapublica2023.queretaro.gob.mx/tomo-vii-servicios-salud-queretaro</w:t>
      </w:r>
    </w:p>
    <w:sectPr w:rsidR="00C93648" w:rsidRPr="00C936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48"/>
    <w:rsid w:val="00206323"/>
    <w:rsid w:val="00A77D8D"/>
    <w:rsid w:val="00C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C1501-99DE-4709-929D-0823A72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2025-03-23T23:05:00Z</dcterms:created>
  <dcterms:modified xsi:type="dcterms:W3CDTF">2025-03-23T23:05:00Z</dcterms:modified>
</cp:coreProperties>
</file>